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E4" w:rsidRDefault="004643E4" w:rsidP="004643E4">
      <w:pPr>
        <w:pStyle w:val="Nadpis8"/>
        <w:jc w:val="left"/>
        <w:rPr>
          <w:sz w:val="40"/>
          <w:u w:val="none"/>
        </w:rPr>
      </w:pPr>
      <w:r>
        <w:rPr>
          <w:sz w:val="40"/>
          <w:u w:val="none"/>
        </w:rPr>
        <w:t>O B E C Lipovník, Lipovník 164 ,049 42 Lipovník</w:t>
      </w:r>
    </w:p>
    <w:p w:rsidR="004643E4" w:rsidRDefault="004643E4" w:rsidP="004643E4">
      <w:pPr>
        <w:pStyle w:val="Nadpis8"/>
        <w:rPr>
          <w:sz w:val="40"/>
          <w:u w:val="none"/>
        </w:rPr>
      </w:pPr>
      <w:r>
        <w:rPr>
          <w:sz w:val="40"/>
          <w:u w:val="none"/>
        </w:rPr>
        <w:t>okres Rožňava</w:t>
      </w:r>
    </w:p>
    <w:p w:rsidR="004643E4" w:rsidRDefault="004643E4" w:rsidP="004643E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Tel.č.058/788 31 10, mob.:0905 783 350 </w:t>
      </w:r>
    </w:p>
    <w:p w:rsidR="004643E4" w:rsidRDefault="004643E4" w:rsidP="004643E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e-mail : </w:t>
      </w:r>
      <w:hyperlink r:id="rId5" w:history="1">
        <w:r>
          <w:rPr>
            <w:rStyle w:val="Hypertextovprepojenie"/>
            <w:b/>
            <w:bCs/>
            <w:sz w:val="28"/>
          </w:rPr>
          <w:t>obec.lipovnik@szari.net</w:t>
        </w:r>
      </w:hyperlink>
    </w:p>
    <w:p w:rsidR="004643E4" w:rsidRDefault="004643E4" w:rsidP="004643E4">
      <w:pPr>
        <w:pBdr>
          <w:bottom w:val="single" w:sz="6" w:space="1" w:color="auto"/>
        </w:pBdr>
        <w:jc w:val="center"/>
        <w:rPr>
          <w:rFonts w:ascii="Arial" w:hAnsi="Arial" w:cs="Arial"/>
          <w:bCs/>
          <w:sz w:val="22"/>
          <w:szCs w:val="22"/>
        </w:rPr>
      </w:pPr>
      <w:r>
        <w:rPr>
          <w:b/>
          <w:bCs/>
          <w:sz w:val="28"/>
        </w:rPr>
        <w:t>IČO: 00328464     DIČ: 2020961448</w:t>
      </w:r>
      <w:r>
        <w:rPr>
          <w:rFonts w:ascii="Arial" w:hAnsi="Arial" w:cs="Arial"/>
          <w:bCs/>
          <w:sz w:val="22"/>
          <w:szCs w:val="22"/>
        </w:rPr>
        <w:t xml:space="preserve">     </w:t>
      </w:r>
    </w:p>
    <w:p w:rsidR="004643E4" w:rsidRDefault="004643E4" w:rsidP="004643E4"/>
    <w:p w:rsidR="004643E4" w:rsidRDefault="004643E4" w:rsidP="004643E4"/>
    <w:p w:rsidR="004643E4" w:rsidRDefault="004643E4" w:rsidP="004643E4"/>
    <w:p w:rsidR="004643E4" w:rsidRDefault="004643E4" w:rsidP="004643E4"/>
    <w:p w:rsidR="004643E4" w:rsidRDefault="004643E4" w:rsidP="004643E4">
      <w:proofErr w:type="spellStart"/>
      <w:r>
        <w:t>Súhrná</w:t>
      </w:r>
      <w:proofErr w:type="spellEnd"/>
      <w:r>
        <w:t xml:space="preserve"> správa o zákazkách na dodanie tovaru, uskutočnenie stavebných prác alebo poskytnutie  </w:t>
      </w:r>
      <w:proofErr w:type="spellStart"/>
      <w:r>
        <w:t>služby,ktoré</w:t>
      </w:r>
      <w:proofErr w:type="spellEnd"/>
      <w:r>
        <w:t xml:space="preserve"> nespĺňajú podmienky podľa §4 ods. 2 alebo ods.3 zákona č.25/2006 </w:t>
      </w:r>
      <w:proofErr w:type="spellStart"/>
      <w:r>
        <w:t>Z.z</w:t>
      </w:r>
      <w:proofErr w:type="spellEnd"/>
      <w:r>
        <w:t xml:space="preserve">. o verejnom obstarávaní a o zmene a doplnení niektorých zákonov v znení neskorších </w:t>
      </w:r>
      <w:proofErr w:type="spellStart"/>
      <w:r>
        <w:t>predpisov,a</w:t>
      </w:r>
      <w:proofErr w:type="spellEnd"/>
      <w:r>
        <w:t xml:space="preserve"> ktorých hodnota je rovnaká alebo vyšši</w:t>
      </w:r>
      <w:r w:rsidR="007768CA">
        <w:t xml:space="preserve">a ako 1000,00 € bez DPH , za </w:t>
      </w:r>
      <w:proofErr w:type="spellStart"/>
      <w:r w:rsidR="007768CA">
        <w:t>II.šťvrťrok</w:t>
      </w:r>
      <w:proofErr w:type="spellEnd"/>
      <w:r w:rsidR="007768CA">
        <w:t xml:space="preserve"> 2014</w:t>
      </w:r>
    </w:p>
    <w:p w:rsidR="004643E4" w:rsidRDefault="004643E4" w:rsidP="004643E4"/>
    <w:p w:rsidR="004643E4" w:rsidRDefault="004643E4" w:rsidP="004643E4"/>
    <w:p w:rsidR="004643E4" w:rsidRDefault="004643E4" w:rsidP="004643E4"/>
    <w:p w:rsidR="004643E4" w:rsidRDefault="004643E4" w:rsidP="004643E4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984"/>
        <w:gridCol w:w="3008"/>
        <w:gridCol w:w="1843"/>
        <w:gridCol w:w="1843"/>
      </w:tblGrid>
      <w:tr w:rsidR="004643E4" w:rsidTr="004643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E4" w:rsidRDefault="004643E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E4" w:rsidRDefault="004643E4">
            <w:r>
              <w:t>Predmet zákazky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E4" w:rsidRDefault="004643E4">
            <w:r>
              <w:t>Identifikačné údaje úspešného uchádzača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E4" w:rsidRDefault="004643E4">
            <w:r>
              <w:t>IČO</w:t>
            </w:r>
          </w:p>
          <w:p w:rsidR="004643E4" w:rsidRDefault="004643E4">
            <w:r>
              <w:t>Úspešného uchádzača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E4" w:rsidRDefault="004643E4">
            <w:r>
              <w:t xml:space="preserve">Hodnota zákazky v </w:t>
            </w:r>
            <w:proofErr w:type="spellStart"/>
            <w:r>
              <w:t>EURs</w:t>
            </w:r>
            <w:proofErr w:type="spellEnd"/>
            <w:r>
              <w:t xml:space="preserve"> DPH</w:t>
            </w:r>
          </w:p>
        </w:tc>
      </w:tr>
      <w:tr w:rsidR="004643E4" w:rsidTr="004643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E4" w:rsidRDefault="004643E4"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E4" w:rsidRDefault="007768CA">
            <w:proofErr w:type="spellStart"/>
            <w:r>
              <w:t>Zber,odvoz</w:t>
            </w:r>
            <w:proofErr w:type="spellEnd"/>
            <w:r>
              <w:t xml:space="preserve"> a likvidácia odpadu v obci Lipovník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E4" w:rsidRDefault="007768CA">
            <w:proofErr w:type="spellStart"/>
            <w:r>
              <w:t>Fúra,s.r.o</w:t>
            </w:r>
            <w:proofErr w:type="spellEnd"/>
            <w:r>
              <w:t>.</w:t>
            </w:r>
          </w:p>
          <w:p w:rsidR="007768CA" w:rsidRDefault="007768CA">
            <w:r>
              <w:t>SNP 77</w:t>
            </w:r>
          </w:p>
          <w:p w:rsidR="007768CA" w:rsidRDefault="007768CA">
            <w:r>
              <w:t>044 42 Rozhanovce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E4" w:rsidRDefault="001274C3">
            <w:r>
              <w:t>36211451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E4" w:rsidRDefault="007768CA">
            <w:r>
              <w:t>16396,80</w:t>
            </w:r>
            <w:r w:rsidR="004643E4">
              <w:t>€</w:t>
            </w:r>
          </w:p>
        </w:tc>
      </w:tr>
    </w:tbl>
    <w:p w:rsidR="004643E4" w:rsidRDefault="004643E4" w:rsidP="004643E4"/>
    <w:p w:rsidR="004643E4" w:rsidRDefault="004643E4" w:rsidP="004643E4"/>
    <w:p w:rsidR="004643E4" w:rsidRDefault="004643E4" w:rsidP="004643E4"/>
    <w:p w:rsidR="004643E4" w:rsidRDefault="004643E4" w:rsidP="004643E4"/>
    <w:p w:rsidR="004643E4" w:rsidRDefault="004643E4" w:rsidP="004643E4"/>
    <w:p w:rsidR="004643E4" w:rsidRDefault="004643E4" w:rsidP="004643E4"/>
    <w:p w:rsidR="004643E4" w:rsidRDefault="004643E4" w:rsidP="004643E4"/>
    <w:p w:rsidR="004643E4" w:rsidRDefault="004643E4" w:rsidP="004643E4"/>
    <w:p w:rsidR="00381713" w:rsidRDefault="00381713"/>
    <w:sectPr w:rsidR="0038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E4"/>
    <w:rsid w:val="001274C3"/>
    <w:rsid w:val="00381713"/>
    <w:rsid w:val="004643E4"/>
    <w:rsid w:val="007768CA"/>
    <w:rsid w:val="00D0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4643E4"/>
    <w:pPr>
      <w:keepNext/>
      <w:jc w:val="center"/>
      <w:outlineLvl w:val="7"/>
    </w:pPr>
    <w:rPr>
      <w:b/>
      <w:bCs/>
      <w:sz w:val="4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semiHidden/>
    <w:rsid w:val="004643E4"/>
    <w:rPr>
      <w:rFonts w:ascii="Times New Roman" w:eastAsia="Times New Roman" w:hAnsi="Times New Roman" w:cs="Times New Roman"/>
      <w:b/>
      <w:bCs/>
      <w:sz w:val="48"/>
      <w:szCs w:val="24"/>
      <w:u w:val="single"/>
      <w:lang w:eastAsia="cs-CZ"/>
    </w:rPr>
  </w:style>
  <w:style w:type="character" w:styleId="Hypertextovprepojenie">
    <w:name w:val="Hyperlink"/>
    <w:semiHidden/>
    <w:unhideWhenUsed/>
    <w:rsid w:val="004643E4"/>
    <w:rPr>
      <w:color w:val="0000FF"/>
      <w:u w:val="single"/>
    </w:rPr>
  </w:style>
  <w:style w:type="table" w:styleId="Mriekatabuky">
    <w:name w:val="Table Grid"/>
    <w:basedOn w:val="Normlnatabuka"/>
    <w:uiPriority w:val="59"/>
    <w:rsid w:val="00464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4643E4"/>
    <w:pPr>
      <w:keepNext/>
      <w:jc w:val="center"/>
      <w:outlineLvl w:val="7"/>
    </w:pPr>
    <w:rPr>
      <w:b/>
      <w:bCs/>
      <w:sz w:val="4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semiHidden/>
    <w:rsid w:val="004643E4"/>
    <w:rPr>
      <w:rFonts w:ascii="Times New Roman" w:eastAsia="Times New Roman" w:hAnsi="Times New Roman" w:cs="Times New Roman"/>
      <w:b/>
      <w:bCs/>
      <w:sz w:val="48"/>
      <w:szCs w:val="24"/>
      <w:u w:val="single"/>
      <w:lang w:eastAsia="cs-CZ"/>
    </w:rPr>
  </w:style>
  <w:style w:type="character" w:styleId="Hypertextovprepojenie">
    <w:name w:val="Hyperlink"/>
    <w:semiHidden/>
    <w:unhideWhenUsed/>
    <w:rsid w:val="004643E4"/>
    <w:rPr>
      <w:color w:val="0000FF"/>
      <w:u w:val="single"/>
    </w:rPr>
  </w:style>
  <w:style w:type="table" w:styleId="Mriekatabuky">
    <w:name w:val="Table Grid"/>
    <w:basedOn w:val="Normlnatabuka"/>
    <w:uiPriority w:val="59"/>
    <w:rsid w:val="00464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.lipovnik@szar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Lipovník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Anna</dc:creator>
  <cp:lastModifiedBy>Robert Anna</cp:lastModifiedBy>
  <cp:revision>2</cp:revision>
  <dcterms:created xsi:type="dcterms:W3CDTF">2015-07-02T08:55:00Z</dcterms:created>
  <dcterms:modified xsi:type="dcterms:W3CDTF">2015-07-02T08:55:00Z</dcterms:modified>
</cp:coreProperties>
</file>